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EE" w:rsidRPr="006F21EE" w:rsidRDefault="006F21EE" w:rsidP="006F21EE">
      <w:pPr>
        <w:tabs>
          <w:tab w:val="left" w:pos="1860"/>
        </w:tabs>
      </w:pPr>
      <w:bookmarkStart w:id="0" w:name="_GoBack"/>
      <w:bookmarkEnd w:id="0"/>
    </w:p>
    <w:tbl>
      <w:tblPr>
        <w:tblW w:w="1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0"/>
      </w:tblGrid>
      <w:tr w:rsidR="006F21EE" w:rsidRPr="006F21EE" w:rsidTr="006F21EE">
        <w:tc>
          <w:tcPr>
            <w:tcW w:w="5000" w:type="pct"/>
            <w:vAlign w:val="center"/>
            <w:hideMark/>
          </w:tcPr>
          <w:p w:rsidR="006F21EE" w:rsidRPr="006F21EE" w:rsidRDefault="006F21EE" w:rsidP="006F21EE">
            <w:pPr>
              <w:spacing w:after="120" w:line="240" w:lineRule="auto"/>
              <w:outlineLvl w:val="0"/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</w:pPr>
            <w:r w:rsidRPr="006F21EE"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  <w:t>Информация о сроках ожидания предоставления платных медицинских услуг</w:t>
            </w:r>
          </w:p>
        </w:tc>
      </w:tr>
    </w:tbl>
    <w:p w:rsidR="006F21EE" w:rsidRPr="006F21EE" w:rsidRDefault="006F21EE" w:rsidP="006F21E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0"/>
      </w:tblGrid>
      <w:tr w:rsidR="006F21EE" w:rsidRPr="006F21EE" w:rsidTr="006F21EE">
        <w:tc>
          <w:tcPr>
            <w:tcW w:w="0" w:type="auto"/>
            <w:hideMark/>
          </w:tcPr>
          <w:p w:rsidR="006F21EE" w:rsidRPr="006F21EE" w:rsidRDefault="006F21EE" w:rsidP="006F21EE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6F21EE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Руководствуясь требованиями подпункта «г» пункта 17 Постановления Правительства РФ от 11.05.2023 № 736 «Об утверждении Правил предоставления медицинскими организациями платных медицинских услуг...» информируем, что:</w:t>
            </w:r>
          </w:p>
          <w:p w:rsidR="006F21EE" w:rsidRPr="006F21EE" w:rsidRDefault="006F21EE" w:rsidP="006F21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6F21EE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  <w:t>Сроки ожидания </w:t>
            </w:r>
            <w:r w:rsidRPr="006F21EE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предоставления медицинских услуг определяются датой и временем обращения пациента в медицинскую организацию в соответствии со ст. 190 ГК РФ, являются приблизительными, поскольку зависят от состояния здоровья пациента, выявления/не выявления в рамках диагностических процедур противопоказаний к проведению той или иной медицинской манипуляции, графика работы медицинской организации и медицинских работников, и </w:t>
            </w:r>
            <w:r w:rsidRPr="006F21EE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  <w:t>составляют не более 24 часов </w:t>
            </w:r>
            <w:r w:rsidRPr="006F21EE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после факта обращения пациента в медицинскую организацию.</w:t>
            </w:r>
          </w:p>
          <w:p w:rsidR="006F21EE" w:rsidRPr="006F21EE" w:rsidRDefault="006F21EE" w:rsidP="006F21E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6F21EE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  <w:t>В случае длительного предоставления медицинских услуг, </w:t>
            </w:r>
            <w:r w:rsidRPr="006F21EE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длящегося по времени более 24 часа и предполагающего этапность и составление медицинского плана с учётом периода, необходимого для восстановления организма пациента по завершении определенного этапа предоставления медицинских услуг, </w:t>
            </w:r>
            <w:r w:rsidRPr="006F21EE">
              <w:rPr>
                <w:rFonts w:ascii="Arial" w:eastAsia="Times New Roman" w:hAnsi="Arial" w:cs="Arial"/>
                <w:b/>
                <w:bCs/>
                <w:color w:val="222222"/>
                <w:sz w:val="27"/>
                <w:szCs w:val="27"/>
                <w:lang w:eastAsia="ru-RU"/>
              </w:rPr>
              <w:t>приблизительные сроки фиксируются в плане лечения </w:t>
            </w:r>
            <w:r w:rsidRPr="006F21EE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(медицинской карте пациента, получающего медицинскую помощь в амбулаторных условиях), либо в дополнительном соглашении к договору на предоставление платных медицинских услуг и согласуются с пациентом.</w:t>
            </w:r>
          </w:p>
        </w:tc>
      </w:tr>
    </w:tbl>
    <w:p w:rsidR="006F21EE" w:rsidRPr="006F21EE" w:rsidRDefault="006F21EE" w:rsidP="006F21EE">
      <w:pPr>
        <w:tabs>
          <w:tab w:val="left" w:pos="1860"/>
        </w:tabs>
      </w:pPr>
      <w:r w:rsidRPr="006F21E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</w:p>
    <w:sectPr w:rsidR="006F21EE" w:rsidRPr="006F21EE" w:rsidSect="006F21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EE"/>
    <w:rsid w:val="006F21EE"/>
    <w:rsid w:val="00A107A9"/>
    <w:rsid w:val="00B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002E"/>
  <w15:chartTrackingRefBased/>
  <w15:docId w15:val="{63BF1929-455E-4542-9224-FC583D6E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60"/>
    <w:basedOn w:val="a"/>
    <w:rsid w:val="006F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1EE"/>
    <w:rPr>
      <w:b/>
      <w:bCs/>
    </w:rPr>
  </w:style>
  <w:style w:type="character" w:customStyle="1" w:styleId="articleseparator">
    <w:name w:val="article_separator"/>
    <w:basedOn w:val="a0"/>
    <w:rsid w:val="006F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2025-04-25T05:11:00Z</dcterms:created>
  <dcterms:modified xsi:type="dcterms:W3CDTF">2025-04-25T05:12:00Z</dcterms:modified>
</cp:coreProperties>
</file>