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039F" w:rsidRDefault="00824C1C" w:rsidP="00AB3E47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РУСАКОВ АЛЕКСАНДР АЛЕКСАНДРОВИЧ</w:t>
      </w:r>
    </w:p>
    <w:p w:rsidR="00AB3E47" w:rsidRDefault="00AB3E47" w:rsidP="00AB3E47">
      <w:pPr>
        <w:pStyle w:val="a7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972"/>
        <w:gridCol w:w="6373"/>
      </w:tblGrid>
      <w:tr w:rsidR="00AB3E47" w:rsidTr="00AB3E47">
        <w:tc>
          <w:tcPr>
            <w:tcW w:w="2972" w:type="dxa"/>
          </w:tcPr>
          <w:p w:rsidR="00AB3E47" w:rsidRDefault="00AB3E47" w:rsidP="00AB3E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6373" w:type="dxa"/>
          </w:tcPr>
          <w:p w:rsidR="00AB3E47" w:rsidRDefault="00AB3E47" w:rsidP="00AB3E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 профессиональное</w:t>
            </w:r>
          </w:p>
        </w:tc>
      </w:tr>
      <w:tr w:rsidR="00AB3E47" w:rsidTr="00AB3E47">
        <w:tc>
          <w:tcPr>
            <w:tcW w:w="2972" w:type="dxa"/>
          </w:tcPr>
          <w:p w:rsidR="00AB3E47" w:rsidRDefault="00AB3E47" w:rsidP="00AB3E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образовательного учреждения</w:t>
            </w:r>
          </w:p>
        </w:tc>
        <w:tc>
          <w:tcPr>
            <w:tcW w:w="6373" w:type="dxa"/>
          </w:tcPr>
          <w:p w:rsidR="00AB3E47" w:rsidRDefault="00E330F5" w:rsidP="00AB3E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ГОУ ВПО </w:t>
            </w:r>
            <w:r w:rsidR="006666E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Омск</w:t>
            </w:r>
            <w:r w:rsidR="008D76DB">
              <w:rPr>
                <w:rFonts w:ascii="Times New Roman" w:hAnsi="Times New Roman" w:cs="Times New Roman"/>
                <w:sz w:val="28"/>
                <w:szCs w:val="28"/>
              </w:rPr>
              <w:t xml:space="preserve">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</w:t>
            </w:r>
            <w:r w:rsidR="008D76DB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медицинск</w:t>
            </w:r>
            <w:r w:rsidR="008D76DB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D76DB">
              <w:rPr>
                <w:rFonts w:ascii="Times New Roman" w:hAnsi="Times New Roman" w:cs="Times New Roman"/>
                <w:sz w:val="28"/>
                <w:szCs w:val="28"/>
              </w:rPr>
              <w:t>академия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666EF">
              <w:rPr>
                <w:rFonts w:ascii="Times New Roman" w:hAnsi="Times New Roman" w:cs="Times New Roman"/>
                <w:sz w:val="28"/>
                <w:szCs w:val="28"/>
              </w:rPr>
              <w:t>Федерального агентства по здравоохранению и социальному развитию»</w:t>
            </w:r>
          </w:p>
        </w:tc>
      </w:tr>
      <w:tr w:rsidR="00AB3E47" w:rsidTr="00AB3E47">
        <w:tc>
          <w:tcPr>
            <w:tcW w:w="2972" w:type="dxa"/>
          </w:tcPr>
          <w:p w:rsidR="00AB3E47" w:rsidRDefault="00AB3E47" w:rsidP="00AB3E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квалификация</w:t>
            </w:r>
          </w:p>
        </w:tc>
        <w:tc>
          <w:tcPr>
            <w:tcW w:w="6373" w:type="dxa"/>
          </w:tcPr>
          <w:p w:rsidR="00AB3E47" w:rsidRDefault="000714B0" w:rsidP="00AB3E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Врач</w:t>
            </w:r>
          </w:p>
        </w:tc>
      </w:tr>
      <w:tr w:rsidR="00AB3E47" w:rsidTr="00AB3E47">
        <w:tc>
          <w:tcPr>
            <w:tcW w:w="2972" w:type="dxa"/>
          </w:tcPr>
          <w:p w:rsidR="00AB3E47" w:rsidRDefault="00AB3E47" w:rsidP="00AB3E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специальность</w:t>
            </w:r>
          </w:p>
        </w:tc>
        <w:tc>
          <w:tcPr>
            <w:tcW w:w="6373" w:type="dxa"/>
          </w:tcPr>
          <w:p w:rsidR="00AB3E47" w:rsidRDefault="006666EF" w:rsidP="00AB3E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педиатрия</w:t>
            </w:r>
          </w:p>
        </w:tc>
      </w:tr>
      <w:tr w:rsidR="00AB3E47" w:rsidTr="00AB3E47">
        <w:tc>
          <w:tcPr>
            <w:tcW w:w="2972" w:type="dxa"/>
          </w:tcPr>
          <w:p w:rsidR="00AB3E47" w:rsidRDefault="00AB3E47" w:rsidP="00AB3E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6373" w:type="dxa"/>
          </w:tcPr>
          <w:p w:rsidR="00AB3E47" w:rsidRDefault="00AB3E47" w:rsidP="00AB3E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3E47" w:rsidTr="00AB3E47">
        <w:tc>
          <w:tcPr>
            <w:tcW w:w="2972" w:type="dxa"/>
          </w:tcPr>
          <w:p w:rsidR="00AB3E47" w:rsidRDefault="00AB3E47" w:rsidP="00AB3E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 специалиста</w:t>
            </w:r>
          </w:p>
        </w:tc>
        <w:tc>
          <w:tcPr>
            <w:tcW w:w="6373" w:type="dxa"/>
          </w:tcPr>
          <w:p w:rsidR="00AB3E47" w:rsidRDefault="008D76DB" w:rsidP="00AB3E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0155241</w:t>
            </w:r>
            <w:r w:rsidR="006666EF">
              <w:rPr>
                <w:rFonts w:ascii="Times New Roman" w:hAnsi="Times New Roman" w:cs="Times New Roman"/>
                <w:sz w:val="28"/>
                <w:szCs w:val="28"/>
              </w:rPr>
              <w:t>724848</w:t>
            </w:r>
            <w:r w:rsidR="000714B0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6666EF">
              <w:rPr>
                <w:rFonts w:ascii="Times New Roman" w:hAnsi="Times New Roman" w:cs="Times New Roman"/>
                <w:sz w:val="28"/>
                <w:szCs w:val="28"/>
              </w:rPr>
              <w:t>13.04.2019</w:t>
            </w:r>
            <w:r w:rsidR="000714B0">
              <w:rPr>
                <w:rFonts w:ascii="Times New Roman" w:hAnsi="Times New Roman" w:cs="Times New Roman"/>
                <w:sz w:val="28"/>
                <w:szCs w:val="28"/>
              </w:rPr>
              <w:t xml:space="preserve"> г. по специальности «</w:t>
            </w:r>
            <w:r w:rsidR="006666EF">
              <w:rPr>
                <w:rFonts w:ascii="Times New Roman" w:hAnsi="Times New Roman" w:cs="Times New Roman"/>
                <w:sz w:val="28"/>
                <w:szCs w:val="28"/>
              </w:rPr>
              <w:t>анестезиология и реаниматология</w:t>
            </w:r>
            <w:r w:rsidR="000714B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B3E47" w:rsidTr="00AB3E47">
        <w:tc>
          <w:tcPr>
            <w:tcW w:w="2972" w:type="dxa"/>
          </w:tcPr>
          <w:p w:rsidR="00AB3E47" w:rsidRDefault="00AB3E47" w:rsidP="00AB3E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аккредитация</w:t>
            </w:r>
          </w:p>
        </w:tc>
        <w:tc>
          <w:tcPr>
            <w:tcW w:w="6373" w:type="dxa"/>
          </w:tcPr>
          <w:p w:rsidR="00AB3E47" w:rsidRDefault="00AB3E47" w:rsidP="00AB3E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14B0" w:rsidTr="00AB3E47">
        <w:tc>
          <w:tcPr>
            <w:tcW w:w="2972" w:type="dxa"/>
          </w:tcPr>
          <w:p w:rsidR="000714B0" w:rsidRDefault="000714B0" w:rsidP="00AB3E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</w:t>
            </w:r>
          </w:p>
        </w:tc>
        <w:tc>
          <w:tcPr>
            <w:tcW w:w="6373" w:type="dxa"/>
          </w:tcPr>
          <w:p w:rsidR="000714B0" w:rsidRDefault="00D06D81" w:rsidP="00AB3E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Удостоверение №</w:t>
            </w:r>
            <w:r w:rsidR="008D76DB">
              <w:rPr>
                <w:rFonts w:ascii="Times New Roman" w:hAnsi="Times New Roman" w:cs="Times New Roman"/>
                <w:sz w:val="28"/>
                <w:szCs w:val="28"/>
              </w:rPr>
              <w:t>5524</w:t>
            </w:r>
            <w:r w:rsidR="006666EF">
              <w:rPr>
                <w:rFonts w:ascii="Times New Roman" w:hAnsi="Times New Roman" w:cs="Times New Roman"/>
                <w:sz w:val="28"/>
                <w:szCs w:val="28"/>
              </w:rPr>
              <w:t>7773780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6666EF">
              <w:rPr>
                <w:rFonts w:ascii="Times New Roman" w:hAnsi="Times New Roman" w:cs="Times New Roman"/>
                <w:sz w:val="28"/>
                <w:szCs w:val="28"/>
              </w:rPr>
              <w:t>13.04.2019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по специальности </w:t>
            </w:r>
            <w:r w:rsidR="006666EF">
              <w:rPr>
                <w:rFonts w:ascii="Times New Roman" w:hAnsi="Times New Roman" w:cs="Times New Roman"/>
                <w:sz w:val="28"/>
                <w:szCs w:val="28"/>
              </w:rPr>
              <w:t>«анестезиология и реаниматология»</w:t>
            </w:r>
            <w:bookmarkStart w:id="0" w:name="_GoBack"/>
            <w:bookmarkEnd w:id="0"/>
          </w:p>
        </w:tc>
      </w:tr>
      <w:tr w:rsidR="00AB3E47" w:rsidTr="00AB3E47">
        <w:tc>
          <w:tcPr>
            <w:tcW w:w="2972" w:type="dxa"/>
          </w:tcPr>
          <w:p w:rsidR="00AB3E47" w:rsidRDefault="00AB3E47" w:rsidP="00AB3E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Стаж работы по медицинской специальности</w:t>
            </w:r>
          </w:p>
        </w:tc>
        <w:tc>
          <w:tcPr>
            <w:tcW w:w="6373" w:type="dxa"/>
          </w:tcPr>
          <w:p w:rsidR="00AB3E47" w:rsidRDefault="008D76DB" w:rsidP="00AB3E4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</w:t>
            </w:r>
            <w:r w:rsidR="004F556A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</w:tr>
    </w:tbl>
    <w:p w:rsidR="00AB3E47" w:rsidRPr="00AB3E47" w:rsidRDefault="00AB3E47" w:rsidP="00AB3E47">
      <w:pPr>
        <w:pStyle w:val="a7"/>
        <w:rPr>
          <w:rFonts w:ascii="Times New Roman" w:hAnsi="Times New Roman" w:cs="Times New Roman"/>
          <w:sz w:val="28"/>
          <w:szCs w:val="28"/>
        </w:rPr>
      </w:pPr>
    </w:p>
    <w:sectPr w:rsidR="00AB3E47" w:rsidRPr="00AB3E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1599" w:rsidRDefault="00511599" w:rsidP="00AB3E47">
      <w:pPr>
        <w:spacing w:after="0" w:line="240" w:lineRule="auto"/>
      </w:pPr>
      <w:r>
        <w:separator/>
      </w:r>
    </w:p>
  </w:endnote>
  <w:endnote w:type="continuationSeparator" w:id="0">
    <w:p w:rsidR="00511599" w:rsidRDefault="00511599" w:rsidP="00AB3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1599" w:rsidRDefault="00511599" w:rsidP="00AB3E47">
      <w:pPr>
        <w:spacing w:after="0" w:line="240" w:lineRule="auto"/>
      </w:pPr>
      <w:r>
        <w:separator/>
      </w:r>
    </w:p>
  </w:footnote>
  <w:footnote w:type="continuationSeparator" w:id="0">
    <w:p w:rsidR="00511599" w:rsidRDefault="00511599" w:rsidP="00AB3E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E47"/>
    <w:rsid w:val="000431A9"/>
    <w:rsid w:val="000714B0"/>
    <w:rsid w:val="00111743"/>
    <w:rsid w:val="001E4D82"/>
    <w:rsid w:val="00272E4A"/>
    <w:rsid w:val="002E3614"/>
    <w:rsid w:val="00327471"/>
    <w:rsid w:val="004635D8"/>
    <w:rsid w:val="004D6C9F"/>
    <w:rsid w:val="004F556A"/>
    <w:rsid w:val="00511599"/>
    <w:rsid w:val="005F43B2"/>
    <w:rsid w:val="005F55ED"/>
    <w:rsid w:val="006666EF"/>
    <w:rsid w:val="00824C1C"/>
    <w:rsid w:val="00890D1A"/>
    <w:rsid w:val="008D76DB"/>
    <w:rsid w:val="00A961BD"/>
    <w:rsid w:val="00AB3E47"/>
    <w:rsid w:val="00D06D81"/>
    <w:rsid w:val="00D340DD"/>
    <w:rsid w:val="00D8039F"/>
    <w:rsid w:val="00E20539"/>
    <w:rsid w:val="00E330F5"/>
    <w:rsid w:val="00E66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1BC0A"/>
  <w15:chartTrackingRefBased/>
  <w15:docId w15:val="{F851DAEB-6D06-4498-B49C-C1CA20BEA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3E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B3E47"/>
  </w:style>
  <w:style w:type="paragraph" w:styleId="a5">
    <w:name w:val="footer"/>
    <w:basedOn w:val="a"/>
    <w:link w:val="a6"/>
    <w:uiPriority w:val="99"/>
    <w:unhideWhenUsed/>
    <w:rsid w:val="00AB3E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B3E47"/>
  </w:style>
  <w:style w:type="paragraph" w:styleId="a7">
    <w:name w:val="No Spacing"/>
    <w:uiPriority w:val="1"/>
    <w:qFormat/>
    <w:rsid w:val="00AB3E47"/>
    <w:pPr>
      <w:spacing w:after="0" w:line="240" w:lineRule="auto"/>
    </w:pPr>
  </w:style>
  <w:style w:type="table" w:styleId="a8">
    <w:name w:val="Table Grid"/>
    <w:basedOn w:val="a1"/>
    <w:uiPriority w:val="39"/>
    <w:rsid w:val="00AB3E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2</cp:revision>
  <dcterms:created xsi:type="dcterms:W3CDTF">2025-07-25T06:30:00Z</dcterms:created>
  <dcterms:modified xsi:type="dcterms:W3CDTF">2025-07-25T06:30:00Z</dcterms:modified>
</cp:coreProperties>
</file>